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5FF9">
        <w:rPr>
          <w:rFonts w:ascii="Times New Roman" w:eastAsia="Calibri" w:hAnsi="Times New Roman" w:cs="Times New Roman"/>
          <w:sz w:val="28"/>
          <w:szCs w:val="28"/>
        </w:rPr>
        <w:t>ГБОУ Стерлитамакская коррекционная школа – интернат</w:t>
      </w: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5FF9">
        <w:rPr>
          <w:rFonts w:ascii="Times New Roman" w:eastAsia="Calibri" w:hAnsi="Times New Roman" w:cs="Times New Roman"/>
          <w:sz w:val="28"/>
          <w:szCs w:val="28"/>
        </w:rPr>
        <w:t>для глухих и слабослышащих обучающихся</w:t>
      </w: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B35542" w:rsidRDefault="00B35542" w:rsidP="00B355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775FF9">
        <w:rPr>
          <w:rFonts w:ascii="Times New Roman" w:eastAsia="Calibri" w:hAnsi="Times New Roman" w:cs="Times New Roman"/>
          <w:b/>
          <w:sz w:val="40"/>
          <w:szCs w:val="40"/>
        </w:rPr>
        <w:t>«</w:t>
      </w:r>
      <w:r>
        <w:rPr>
          <w:rFonts w:ascii="Times New Roman" w:eastAsia="Calibri" w:hAnsi="Times New Roman" w:cs="Times New Roman"/>
          <w:b/>
          <w:sz w:val="40"/>
          <w:szCs w:val="40"/>
        </w:rPr>
        <w:t>М</w:t>
      </w:r>
      <w:r w:rsidRPr="00B35542">
        <w:rPr>
          <w:rFonts w:ascii="Times New Roman" w:eastAsia="Calibri" w:hAnsi="Times New Roman" w:cs="Times New Roman"/>
          <w:b/>
          <w:sz w:val="40"/>
          <w:szCs w:val="40"/>
        </w:rPr>
        <w:t>етоди</w:t>
      </w:r>
      <w:r>
        <w:rPr>
          <w:rFonts w:ascii="Times New Roman" w:eastAsia="Calibri" w:hAnsi="Times New Roman" w:cs="Times New Roman"/>
          <w:b/>
          <w:sz w:val="40"/>
          <w:szCs w:val="40"/>
        </w:rPr>
        <w:t>ческие рекомендации обучающимся</w:t>
      </w:r>
    </w:p>
    <w:p w:rsidR="00B35542" w:rsidRDefault="00B35542" w:rsidP="00B355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по вы</w:t>
      </w:r>
      <w:r w:rsidRPr="00B35542">
        <w:rPr>
          <w:rFonts w:ascii="Times New Roman" w:eastAsia="Calibri" w:hAnsi="Times New Roman" w:cs="Times New Roman"/>
          <w:b/>
          <w:sz w:val="40"/>
          <w:szCs w:val="40"/>
        </w:rPr>
        <w:t>полнен</w:t>
      </w:r>
      <w:r>
        <w:rPr>
          <w:rFonts w:ascii="Times New Roman" w:eastAsia="Calibri" w:hAnsi="Times New Roman" w:cs="Times New Roman"/>
          <w:b/>
          <w:sz w:val="40"/>
          <w:szCs w:val="40"/>
        </w:rPr>
        <w:t>ию заданий и практических работ</w:t>
      </w:r>
    </w:p>
    <w:p w:rsidR="00B35542" w:rsidRPr="00775FF9" w:rsidRDefault="00B35542" w:rsidP="00B355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35542">
        <w:rPr>
          <w:rFonts w:ascii="Times New Roman" w:eastAsia="Calibri" w:hAnsi="Times New Roman" w:cs="Times New Roman"/>
          <w:b/>
          <w:sz w:val="40"/>
          <w:szCs w:val="40"/>
        </w:rPr>
        <w:t>по химии</w:t>
      </w:r>
      <w:r w:rsidRPr="00775FF9">
        <w:rPr>
          <w:rFonts w:ascii="Times New Roman" w:eastAsia="Calibri" w:hAnsi="Times New Roman" w:cs="Times New Roman"/>
          <w:b/>
          <w:sz w:val="40"/>
          <w:szCs w:val="40"/>
        </w:rPr>
        <w:t>»</w:t>
      </w: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B35542" w:rsidRPr="00775FF9" w:rsidRDefault="00B35542" w:rsidP="00B35542">
      <w:pPr>
        <w:spacing w:after="0" w:line="240" w:lineRule="auto"/>
        <w:ind w:left="4820" w:firstLine="28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75FF9">
        <w:rPr>
          <w:rFonts w:ascii="Times New Roman" w:eastAsia="Calibri" w:hAnsi="Times New Roman" w:cs="Times New Roman"/>
          <w:sz w:val="28"/>
          <w:szCs w:val="28"/>
        </w:rPr>
        <w:t>Подготовила:</w:t>
      </w:r>
    </w:p>
    <w:p w:rsidR="00B35542" w:rsidRPr="00775FF9" w:rsidRDefault="00B35542" w:rsidP="00B35542">
      <w:pPr>
        <w:spacing w:after="0" w:line="240" w:lineRule="auto"/>
        <w:ind w:left="4820" w:firstLine="283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Курманаева Ирина Владимировна</w:t>
      </w:r>
    </w:p>
    <w:p w:rsidR="00B35542" w:rsidRPr="00775FF9" w:rsidRDefault="00B35542" w:rsidP="00B355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5542" w:rsidRDefault="00B3554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B35542" w:rsidRPr="00B35542" w:rsidRDefault="00B35542" w:rsidP="00B35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sz w:val="28"/>
          <w:szCs w:val="28"/>
        </w:rPr>
        <w:lastRenderedPageBreak/>
        <w:t>Методические рекомендации для обучающихся по выполнению заданий и практических работ по химии должны учитывать специфику предмета: наличие сложной терминологии, необходимость понимания микропроцессов, строгие правила техники безопасности и обязательную связь теории с практическим экспериментом.</w:t>
      </w:r>
    </w:p>
    <w:p w:rsidR="00B35542" w:rsidRPr="00B35542" w:rsidRDefault="00B35542" w:rsidP="00B35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sz w:val="28"/>
          <w:szCs w:val="28"/>
        </w:rPr>
        <w:t>Ниже представлена структурированная памятка, которую можно адаптировать для школьников (8–11 классы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35542">
        <w:rPr>
          <w:rFonts w:ascii="Times New Roman" w:hAnsi="Times New Roman" w:cs="Times New Roman"/>
          <w:sz w:val="28"/>
          <w:szCs w:val="28"/>
        </w:rPr>
        <w:t>.</w:t>
      </w:r>
    </w:p>
    <w:p w:rsidR="00B35542" w:rsidRDefault="00B35542" w:rsidP="00B355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5542" w:rsidRPr="00B35542" w:rsidRDefault="00B35542" w:rsidP="00B355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Как успешно выполнят</w:t>
      </w:r>
      <w:r>
        <w:rPr>
          <w:rFonts w:ascii="Times New Roman" w:hAnsi="Times New Roman" w:cs="Times New Roman"/>
          <w:b/>
          <w:bCs/>
          <w:sz w:val="28"/>
          <w:szCs w:val="28"/>
        </w:rPr>
        <w:t>ь задания и практические работы</w:t>
      </w:r>
    </w:p>
    <w:p w:rsidR="00B35542" w:rsidRPr="00B35542" w:rsidRDefault="00B35542" w:rsidP="00B355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ЧАСТЬ 1. КАК ВЫПОЛНЯТЬ ТЕОРЕТИЧЕСКИЕ ЗАДАНИЯ</w:t>
      </w:r>
    </w:p>
    <w:p w:rsidR="00B35542" w:rsidRPr="00B35542" w:rsidRDefault="00B35542" w:rsidP="00B35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sz w:val="28"/>
          <w:szCs w:val="28"/>
        </w:rPr>
        <w:t xml:space="preserve">Химия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35542">
        <w:rPr>
          <w:rFonts w:ascii="Times New Roman" w:hAnsi="Times New Roman" w:cs="Times New Roman"/>
          <w:sz w:val="28"/>
          <w:szCs w:val="28"/>
        </w:rPr>
        <w:t xml:space="preserve"> наука точная. Чтобы решить задачу или понять тему, нужно действовать по алгоритму.</w:t>
      </w:r>
    </w:p>
    <w:p w:rsidR="00B35542" w:rsidRPr="00B35542" w:rsidRDefault="00B35542" w:rsidP="00F42B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1. Работа с химическим текстом (параграфом учебника)</w:t>
      </w:r>
    </w:p>
    <w:p w:rsidR="00B35542" w:rsidRPr="00B35542" w:rsidRDefault="00B35542" w:rsidP="00B35542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Не читайте по диагонали.</w:t>
      </w:r>
      <w:r w:rsidRPr="00B35542">
        <w:rPr>
          <w:rFonts w:ascii="Times New Roman" w:hAnsi="Times New Roman" w:cs="Times New Roman"/>
          <w:sz w:val="28"/>
          <w:szCs w:val="28"/>
        </w:rPr>
        <w:t> В химии важен каждый символ. Читайте текст медленно, обращая внимание на формулы и выделенные жирным шрифтом определения.</w:t>
      </w:r>
    </w:p>
    <w:p w:rsidR="00B35542" w:rsidRPr="00B35542" w:rsidRDefault="00B35542" w:rsidP="00B35542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Ведите «Словарь терминов».</w:t>
      </w:r>
      <w:r w:rsidRPr="00B35542">
        <w:rPr>
          <w:rFonts w:ascii="Times New Roman" w:hAnsi="Times New Roman" w:cs="Times New Roman"/>
          <w:sz w:val="28"/>
          <w:szCs w:val="28"/>
        </w:rPr>
        <w:t> Новое понятие (например, «моль», «электролит», «изотоп») записывайте в отдельную тетрадь. Обязательно записывайте не только определение, но и пример (как это выглядит в формуле или уравнении).</w:t>
      </w:r>
    </w:p>
    <w:p w:rsidR="00B35542" w:rsidRPr="00B35542" w:rsidRDefault="00B35542" w:rsidP="00B35542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F42BDD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B35542">
        <w:rPr>
          <w:rFonts w:ascii="Times New Roman" w:hAnsi="Times New Roman" w:cs="Times New Roman"/>
          <w:b/>
          <w:bCs/>
          <w:sz w:val="28"/>
          <w:szCs w:val="28"/>
        </w:rPr>
        <w:t>м «Вопрос к тексту».</w:t>
      </w:r>
      <w:r w:rsidRPr="00B35542">
        <w:rPr>
          <w:rFonts w:ascii="Times New Roman" w:hAnsi="Times New Roman" w:cs="Times New Roman"/>
          <w:sz w:val="28"/>
          <w:szCs w:val="28"/>
        </w:rPr>
        <w:t> Прочитав абзац, задайте себе один вопрос: </w:t>
      </w:r>
      <w:r w:rsidRPr="00B35542">
        <w:rPr>
          <w:rFonts w:ascii="Times New Roman" w:hAnsi="Times New Roman" w:cs="Times New Roman"/>
          <w:i/>
          <w:iCs/>
          <w:sz w:val="28"/>
          <w:szCs w:val="28"/>
        </w:rPr>
        <w:t>«Что здесь самое главное?»</w:t>
      </w:r>
      <w:r w:rsidRPr="00B35542">
        <w:rPr>
          <w:rFonts w:ascii="Times New Roman" w:hAnsi="Times New Roman" w:cs="Times New Roman"/>
          <w:sz w:val="28"/>
          <w:szCs w:val="28"/>
        </w:rPr>
        <w:t> или </w:t>
      </w:r>
      <w:r w:rsidRPr="00B35542">
        <w:rPr>
          <w:rFonts w:ascii="Times New Roman" w:hAnsi="Times New Roman" w:cs="Times New Roman"/>
          <w:i/>
          <w:iCs/>
          <w:sz w:val="28"/>
          <w:szCs w:val="28"/>
        </w:rPr>
        <w:t>«Как это связано с предыдущей темой?»</w:t>
      </w:r>
      <w:r w:rsidRPr="00B35542">
        <w:rPr>
          <w:rFonts w:ascii="Times New Roman" w:hAnsi="Times New Roman" w:cs="Times New Roman"/>
          <w:sz w:val="28"/>
          <w:szCs w:val="28"/>
        </w:rPr>
        <w:t>.</w:t>
      </w:r>
    </w:p>
    <w:p w:rsidR="00F42BDD" w:rsidRDefault="00F42BDD" w:rsidP="00F42BD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B35542" w:rsidRPr="00B35542" w:rsidRDefault="00B35542" w:rsidP="00F42B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F42B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5542">
        <w:rPr>
          <w:rFonts w:ascii="Times New Roman" w:hAnsi="Times New Roman" w:cs="Times New Roman"/>
          <w:b/>
          <w:bCs/>
          <w:sz w:val="28"/>
          <w:szCs w:val="28"/>
        </w:rPr>
        <w:t>Решение расчетных задач</w:t>
      </w:r>
      <w:r w:rsidRPr="00B35542">
        <w:rPr>
          <w:rFonts w:ascii="Times New Roman" w:hAnsi="Times New Roman" w:cs="Times New Roman"/>
          <w:sz w:val="28"/>
          <w:szCs w:val="28"/>
        </w:rPr>
        <w:br/>
        <w:t xml:space="preserve">Решение задач по химии нельзя выучить наизусть, </w:t>
      </w:r>
      <w:r w:rsidR="00F42BDD">
        <w:rPr>
          <w:rFonts w:ascii="Times New Roman" w:hAnsi="Times New Roman" w:cs="Times New Roman"/>
          <w:sz w:val="28"/>
          <w:szCs w:val="28"/>
        </w:rPr>
        <w:t>их</w:t>
      </w:r>
      <w:r w:rsidRPr="00B35542">
        <w:rPr>
          <w:rFonts w:ascii="Times New Roman" w:hAnsi="Times New Roman" w:cs="Times New Roman"/>
          <w:sz w:val="28"/>
          <w:szCs w:val="28"/>
        </w:rPr>
        <w:t xml:space="preserve"> нужно понять.</w:t>
      </w:r>
    </w:p>
    <w:p w:rsidR="00B35542" w:rsidRPr="00B35542" w:rsidRDefault="00B35542" w:rsidP="00F42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Алгоритм действий:</w:t>
      </w:r>
    </w:p>
    <w:p w:rsidR="00B35542" w:rsidRPr="00B35542" w:rsidRDefault="00B35542" w:rsidP="00F42BDD">
      <w:pPr>
        <w:numPr>
          <w:ilvl w:val="1"/>
          <w:numId w:val="4"/>
        </w:numPr>
        <w:tabs>
          <w:tab w:val="clear" w:pos="1440"/>
          <w:tab w:val="num" w:pos="0"/>
          <w:tab w:val="left" w:pos="1134"/>
        </w:tabs>
        <w:spacing w:after="0" w:line="240" w:lineRule="auto"/>
        <w:ind w:left="164" w:firstLine="5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542">
        <w:rPr>
          <w:rFonts w:ascii="Times New Roman" w:hAnsi="Times New Roman" w:cs="Times New Roman"/>
          <w:b/>
          <w:bCs/>
          <w:sz w:val="28"/>
          <w:szCs w:val="28"/>
        </w:rPr>
        <w:t>Внимательно прочитайте условие</w:t>
      </w:r>
      <w:r w:rsidRPr="00B35542">
        <w:rPr>
          <w:rFonts w:ascii="Times New Roman" w:hAnsi="Times New Roman" w:cs="Times New Roman"/>
          <w:sz w:val="28"/>
          <w:szCs w:val="28"/>
        </w:rPr>
        <w:t> и запишите его в краткой форме (Дано:</w:t>
      </w:r>
      <w:proofErr w:type="gramEnd"/>
      <w:r w:rsidRPr="00B35542">
        <w:rPr>
          <w:rFonts w:ascii="Times New Roman" w:hAnsi="Times New Roman" w:cs="Times New Roman"/>
          <w:sz w:val="28"/>
          <w:szCs w:val="28"/>
        </w:rPr>
        <w:t xml:space="preserve"> … </w:t>
      </w:r>
      <w:proofErr w:type="gramStart"/>
      <w:r w:rsidRPr="00B35542">
        <w:rPr>
          <w:rFonts w:ascii="Times New Roman" w:hAnsi="Times New Roman" w:cs="Times New Roman"/>
          <w:sz w:val="28"/>
          <w:szCs w:val="28"/>
        </w:rPr>
        <w:t>Найти: …).</w:t>
      </w:r>
      <w:proofErr w:type="gramEnd"/>
    </w:p>
    <w:p w:rsidR="00B35542" w:rsidRPr="00B35542" w:rsidRDefault="00B35542" w:rsidP="00F42BDD">
      <w:pPr>
        <w:numPr>
          <w:ilvl w:val="1"/>
          <w:numId w:val="4"/>
        </w:numPr>
        <w:tabs>
          <w:tab w:val="clear" w:pos="1440"/>
          <w:tab w:val="num" w:pos="0"/>
        </w:tabs>
        <w:spacing w:after="0" w:line="240" w:lineRule="auto"/>
        <w:ind w:left="164" w:firstLine="545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Запишите химическую реакцию</w:t>
      </w:r>
      <w:r w:rsidRPr="00B35542">
        <w:rPr>
          <w:rFonts w:ascii="Times New Roman" w:hAnsi="Times New Roman" w:cs="Times New Roman"/>
          <w:sz w:val="28"/>
          <w:szCs w:val="28"/>
        </w:rPr>
        <w:t xml:space="preserve"> (если она есть по условию). Уравняйте её (расставьте коэффициенты) </w:t>
      </w:r>
      <w:r w:rsidR="00F42BDD">
        <w:rPr>
          <w:rFonts w:ascii="Times New Roman" w:hAnsi="Times New Roman" w:cs="Times New Roman"/>
          <w:sz w:val="28"/>
          <w:szCs w:val="28"/>
        </w:rPr>
        <w:t>–</w:t>
      </w:r>
      <w:r w:rsidRPr="00B35542">
        <w:rPr>
          <w:rFonts w:ascii="Times New Roman" w:hAnsi="Times New Roman" w:cs="Times New Roman"/>
          <w:sz w:val="28"/>
          <w:szCs w:val="28"/>
        </w:rPr>
        <w:t xml:space="preserve"> это 50% успеха.</w:t>
      </w:r>
    </w:p>
    <w:p w:rsidR="00B35542" w:rsidRPr="00B35542" w:rsidRDefault="00B35542" w:rsidP="00F42BDD">
      <w:pPr>
        <w:numPr>
          <w:ilvl w:val="1"/>
          <w:numId w:val="4"/>
        </w:numPr>
        <w:tabs>
          <w:tab w:val="clear" w:pos="1440"/>
          <w:tab w:val="num" w:pos="0"/>
          <w:tab w:val="left" w:pos="1134"/>
        </w:tabs>
        <w:spacing w:after="0" w:line="240" w:lineRule="auto"/>
        <w:ind w:left="164" w:firstLine="545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Переведите все единицы измерения</w:t>
      </w:r>
      <w:r w:rsidRPr="00B35542">
        <w:rPr>
          <w:rFonts w:ascii="Times New Roman" w:hAnsi="Times New Roman" w:cs="Times New Roman"/>
          <w:sz w:val="28"/>
          <w:szCs w:val="28"/>
        </w:rPr>
        <w:t> в систему СИ (литры → в м3м3 или </w:t>
      </w:r>
      <w:proofErr w:type="spellStart"/>
      <w:r w:rsidRPr="00B35542">
        <w:rPr>
          <w:rFonts w:ascii="Times New Roman" w:hAnsi="Times New Roman" w:cs="Times New Roman"/>
          <w:sz w:val="28"/>
          <w:szCs w:val="28"/>
        </w:rPr>
        <w:t>лл</w:t>
      </w:r>
      <w:proofErr w:type="spellEnd"/>
      <w:r w:rsidRPr="00B35542">
        <w:rPr>
          <w:rFonts w:ascii="Times New Roman" w:hAnsi="Times New Roman" w:cs="Times New Roman"/>
          <w:sz w:val="28"/>
          <w:szCs w:val="28"/>
        </w:rPr>
        <w:t>, граммы оставляем).</w:t>
      </w:r>
    </w:p>
    <w:p w:rsidR="00B35542" w:rsidRPr="00B35542" w:rsidRDefault="00B35542" w:rsidP="00F42BDD">
      <w:pPr>
        <w:numPr>
          <w:ilvl w:val="1"/>
          <w:numId w:val="4"/>
        </w:numPr>
        <w:tabs>
          <w:tab w:val="clear" w:pos="1440"/>
          <w:tab w:val="num" w:pos="0"/>
          <w:tab w:val="left" w:pos="1134"/>
        </w:tabs>
        <w:spacing w:after="0" w:line="240" w:lineRule="auto"/>
        <w:ind w:left="164" w:firstLine="545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Над формулами веществ</w:t>
      </w:r>
      <w:r w:rsidRPr="00B35542">
        <w:rPr>
          <w:rFonts w:ascii="Times New Roman" w:hAnsi="Times New Roman" w:cs="Times New Roman"/>
          <w:sz w:val="28"/>
          <w:szCs w:val="28"/>
        </w:rPr>
        <w:t> напишите, что дано и что неизвестно (данные из условия).</w:t>
      </w:r>
    </w:p>
    <w:p w:rsidR="00B35542" w:rsidRPr="00B35542" w:rsidRDefault="00B35542" w:rsidP="00F42BDD">
      <w:pPr>
        <w:numPr>
          <w:ilvl w:val="1"/>
          <w:numId w:val="4"/>
        </w:numPr>
        <w:tabs>
          <w:tab w:val="clear" w:pos="1440"/>
          <w:tab w:val="num" w:pos="0"/>
          <w:tab w:val="left" w:pos="1134"/>
        </w:tabs>
        <w:spacing w:after="0" w:line="240" w:lineRule="auto"/>
        <w:ind w:left="164" w:firstLine="545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Под формулами веществ</w:t>
      </w:r>
      <w:r w:rsidRPr="00B35542">
        <w:rPr>
          <w:rFonts w:ascii="Times New Roman" w:hAnsi="Times New Roman" w:cs="Times New Roman"/>
          <w:sz w:val="28"/>
          <w:szCs w:val="28"/>
        </w:rPr>
        <w:t> напишите расчеты по уравнению (молярные массы, количество вещества).</w:t>
      </w:r>
    </w:p>
    <w:p w:rsidR="00B35542" w:rsidRPr="00B35542" w:rsidRDefault="00B35542" w:rsidP="00F42BDD">
      <w:pPr>
        <w:numPr>
          <w:ilvl w:val="1"/>
          <w:numId w:val="4"/>
        </w:numPr>
        <w:tabs>
          <w:tab w:val="clear" w:pos="1440"/>
          <w:tab w:val="num" w:pos="0"/>
        </w:tabs>
        <w:spacing w:after="0" w:line="240" w:lineRule="auto"/>
        <w:ind w:left="164" w:firstLine="545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Составьте пропорцию</w:t>
      </w:r>
      <w:r w:rsidRPr="00B35542">
        <w:rPr>
          <w:rFonts w:ascii="Times New Roman" w:hAnsi="Times New Roman" w:cs="Times New Roman"/>
          <w:sz w:val="28"/>
          <w:szCs w:val="28"/>
        </w:rPr>
        <w:t> и решите её.</w:t>
      </w:r>
    </w:p>
    <w:p w:rsidR="00B35542" w:rsidRPr="00B35542" w:rsidRDefault="00B35542" w:rsidP="00F42BDD">
      <w:pPr>
        <w:numPr>
          <w:ilvl w:val="1"/>
          <w:numId w:val="4"/>
        </w:numPr>
        <w:tabs>
          <w:tab w:val="clear" w:pos="1440"/>
          <w:tab w:val="num" w:pos="0"/>
          <w:tab w:val="left" w:pos="1134"/>
        </w:tabs>
        <w:spacing w:after="0" w:line="240" w:lineRule="auto"/>
        <w:ind w:left="164" w:firstLine="545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Запишите ответ</w:t>
      </w:r>
      <w:r w:rsidRPr="00B35542">
        <w:rPr>
          <w:rFonts w:ascii="Times New Roman" w:hAnsi="Times New Roman" w:cs="Times New Roman"/>
          <w:sz w:val="28"/>
          <w:szCs w:val="28"/>
        </w:rPr>
        <w:t> с единицами измерения.</w:t>
      </w:r>
    </w:p>
    <w:p w:rsidR="00B35542" w:rsidRPr="00B35542" w:rsidRDefault="00B35542" w:rsidP="00F42BDD">
      <w:pPr>
        <w:spacing w:after="0" w:line="240" w:lineRule="auto"/>
        <w:ind w:left="164"/>
        <w:jc w:val="both"/>
        <w:rPr>
          <w:rFonts w:ascii="Times New Roman" w:hAnsi="Times New Roman" w:cs="Times New Roman"/>
          <w:sz w:val="28"/>
          <w:szCs w:val="28"/>
        </w:rPr>
      </w:pPr>
      <w:r w:rsidRPr="00F42BD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Полезный совет:</w:t>
      </w:r>
      <w:r w:rsidRPr="00B35542">
        <w:rPr>
          <w:rFonts w:ascii="Times New Roman" w:hAnsi="Times New Roman" w:cs="Times New Roman"/>
          <w:sz w:val="28"/>
          <w:szCs w:val="28"/>
        </w:rPr>
        <w:t> Для каждого типа задач (избыток-недостаток, массовая доля, выход продукта) заведите карточку с примером решения.</w:t>
      </w:r>
    </w:p>
    <w:p w:rsidR="00F42BDD" w:rsidRDefault="00F42BDD" w:rsidP="00B35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5542" w:rsidRPr="00B35542" w:rsidRDefault="00B35542" w:rsidP="00B35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3. Составление уравнений реакций</w:t>
      </w:r>
    </w:p>
    <w:p w:rsidR="00B35542" w:rsidRPr="00B35542" w:rsidRDefault="00B35542" w:rsidP="00F42BDD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Помните про валентность и степени окисления.</w:t>
      </w:r>
      <w:r w:rsidRPr="00B35542">
        <w:rPr>
          <w:rFonts w:ascii="Times New Roman" w:hAnsi="Times New Roman" w:cs="Times New Roman"/>
          <w:sz w:val="28"/>
          <w:szCs w:val="28"/>
        </w:rPr>
        <w:t> Прежде чем писать уравнение, проверьте, верно ли составлены формулы исходных веществ и продуктов.</w:t>
      </w:r>
    </w:p>
    <w:p w:rsidR="00B35542" w:rsidRPr="00B35542" w:rsidRDefault="00B35542" w:rsidP="00F42BDD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Используйте ряд активности металлов (ряд напряжений).</w:t>
      </w:r>
      <w:r w:rsidRPr="00B35542">
        <w:rPr>
          <w:rFonts w:ascii="Times New Roman" w:hAnsi="Times New Roman" w:cs="Times New Roman"/>
          <w:sz w:val="28"/>
          <w:szCs w:val="28"/>
        </w:rPr>
        <w:t> Он подскажет, вытеснит ли один металл другой из раствора соли.</w:t>
      </w:r>
    </w:p>
    <w:p w:rsidR="00B35542" w:rsidRPr="00B35542" w:rsidRDefault="00B35542" w:rsidP="00F42BDD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 xml:space="preserve">Таблица растворимости </w:t>
      </w:r>
      <w:r w:rsidR="00F42BDD">
        <w:rPr>
          <w:rFonts w:ascii="Times New Roman" w:hAnsi="Times New Roman" w:cs="Times New Roman"/>
          <w:sz w:val="28"/>
          <w:szCs w:val="28"/>
        </w:rPr>
        <w:t>–</w:t>
      </w:r>
      <w:r w:rsidRPr="00B35542">
        <w:rPr>
          <w:rFonts w:ascii="Times New Roman" w:hAnsi="Times New Roman" w:cs="Times New Roman"/>
          <w:b/>
          <w:bCs/>
          <w:sz w:val="28"/>
          <w:szCs w:val="28"/>
        </w:rPr>
        <w:t xml:space="preserve"> ваша настольная книга.</w:t>
      </w:r>
      <w:r w:rsidRPr="00B35542">
        <w:rPr>
          <w:rFonts w:ascii="Times New Roman" w:hAnsi="Times New Roman" w:cs="Times New Roman"/>
          <w:sz w:val="28"/>
          <w:szCs w:val="28"/>
        </w:rPr>
        <w:t> С её помощью вы определяете, выпадает ли осадок (стрелка вниз) или выделяется газ (стрелка вверх).</w:t>
      </w:r>
    </w:p>
    <w:p w:rsidR="00B35542" w:rsidRDefault="00B35542" w:rsidP="00F42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BDD" w:rsidRPr="00B35542" w:rsidRDefault="00F42BDD" w:rsidP="00F42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542" w:rsidRPr="00B35542" w:rsidRDefault="00B35542" w:rsidP="00F42B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ЧАСТЬ 2. КАК ВЫПОЛНЯТЬ ПРАКТИЧЕСКИЕ РАБОТЫ (ЛАБОРАТОРНЫЙ ПРАКТИКУМ)</w:t>
      </w:r>
    </w:p>
    <w:p w:rsidR="00B35542" w:rsidRPr="00B35542" w:rsidRDefault="00B35542" w:rsidP="00B35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sz w:val="28"/>
          <w:szCs w:val="28"/>
        </w:rPr>
        <w:t xml:space="preserve">Практическая работа по химии </w:t>
      </w:r>
      <w:r w:rsidR="00F42BDD">
        <w:rPr>
          <w:rFonts w:ascii="Times New Roman" w:hAnsi="Times New Roman" w:cs="Times New Roman"/>
          <w:sz w:val="28"/>
          <w:szCs w:val="28"/>
        </w:rPr>
        <w:t>–</w:t>
      </w:r>
      <w:r w:rsidRPr="00B35542">
        <w:rPr>
          <w:rFonts w:ascii="Times New Roman" w:hAnsi="Times New Roman" w:cs="Times New Roman"/>
          <w:sz w:val="28"/>
          <w:szCs w:val="28"/>
        </w:rPr>
        <w:t xml:space="preserve"> это экзамен по технике безопасности и внимательности.</w:t>
      </w:r>
    </w:p>
    <w:p w:rsidR="00F42BDD" w:rsidRPr="00A800C6" w:rsidRDefault="00F42BDD" w:rsidP="00F42B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0"/>
          <w:szCs w:val="28"/>
        </w:rPr>
      </w:pPr>
    </w:p>
    <w:p w:rsidR="00B35542" w:rsidRPr="00B35542" w:rsidRDefault="00B35542" w:rsidP="00F42B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Этап 1. Подготовка (Дома</w:t>
      </w:r>
      <w:proofErr w:type="gramStart"/>
      <w:r w:rsidRPr="00B35542">
        <w:rPr>
          <w:rFonts w:ascii="Times New Roman" w:hAnsi="Times New Roman" w:cs="Times New Roman"/>
          <w:b/>
          <w:bCs/>
          <w:sz w:val="28"/>
          <w:szCs w:val="28"/>
        </w:rPr>
        <w:t>/Д</w:t>
      </w:r>
      <w:proofErr w:type="gramEnd"/>
      <w:r w:rsidRPr="00B35542">
        <w:rPr>
          <w:rFonts w:ascii="Times New Roman" w:hAnsi="Times New Roman" w:cs="Times New Roman"/>
          <w:b/>
          <w:bCs/>
          <w:sz w:val="28"/>
          <w:szCs w:val="28"/>
        </w:rPr>
        <w:t>о урока)</w:t>
      </w:r>
    </w:p>
    <w:p w:rsidR="00B35542" w:rsidRPr="00B35542" w:rsidRDefault="00B35542" w:rsidP="00F42BDD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Изучите теорию.</w:t>
      </w:r>
      <w:r w:rsidRPr="00B35542">
        <w:rPr>
          <w:rFonts w:ascii="Times New Roman" w:hAnsi="Times New Roman" w:cs="Times New Roman"/>
          <w:sz w:val="28"/>
          <w:szCs w:val="28"/>
        </w:rPr>
        <w:t> Прочитайте инструкцию к работе (обычно она есть в конце параграфа или в специальном пособии).</w:t>
      </w:r>
    </w:p>
    <w:p w:rsidR="00B35542" w:rsidRPr="00B35542" w:rsidRDefault="00B35542" w:rsidP="00F42BDD">
      <w:pPr>
        <w:numPr>
          <w:ilvl w:val="0"/>
          <w:numId w:val="6"/>
        </w:numPr>
        <w:tabs>
          <w:tab w:val="clear" w:pos="720"/>
          <w:tab w:val="num" w:pos="142"/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Напишите "чистовик" в тетради заранее.</w:t>
      </w:r>
      <w:r w:rsidRPr="00B35542">
        <w:rPr>
          <w:rFonts w:ascii="Times New Roman" w:hAnsi="Times New Roman" w:cs="Times New Roman"/>
          <w:sz w:val="28"/>
          <w:szCs w:val="28"/>
        </w:rPr>
        <w:t> Оформите тему, цель, оборудование. Напишите </w:t>
      </w:r>
      <w:r w:rsidRPr="00B35542">
        <w:rPr>
          <w:rFonts w:ascii="Times New Roman" w:hAnsi="Times New Roman" w:cs="Times New Roman"/>
          <w:i/>
          <w:iCs/>
          <w:sz w:val="28"/>
          <w:szCs w:val="28"/>
        </w:rPr>
        <w:t>предполагаемые</w:t>
      </w:r>
      <w:r w:rsidRPr="00B35542">
        <w:rPr>
          <w:rFonts w:ascii="Times New Roman" w:hAnsi="Times New Roman" w:cs="Times New Roman"/>
          <w:sz w:val="28"/>
          <w:szCs w:val="28"/>
        </w:rPr>
        <w:t> уравнения реакций. В процессе работы вы сможете их сверить с реальностью и исправить ошибки.</w:t>
      </w:r>
    </w:p>
    <w:p w:rsidR="00F42BDD" w:rsidRPr="00A800C6" w:rsidRDefault="00F42BDD" w:rsidP="00F42B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0"/>
          <w:szCs w:val="28"/>
        </w:rPr>
      </w:pPr>
    </w:p>
    <w:p w:rsidR="00B35542" w:rsidRPr="00B35542" w:rsidRDefault="00B35542" w:rsidP="00F42B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Этап 2. Техника безопасности (Золотое правило)</w:t>
      </w:r>
    </w:p>
    <w:p w:rsidR="00B35542" w:rsidRPr="00B35542" w:rsidRDefault="00B35542" w:rsidP="00F42BDD">
      <w:pPr>
        <w:numPr>
          <w:ilvl w:val="0"/>
          <w:numId w:val="7"/>
        </w:numPr>
        <w:tabs>
          <w:tab w:val="clear" w:pos="720"/>
          <w:tab w:val="num" w:pos="0"/>
          <w:tab w:val="left" w:pos="567"/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Запах веществ:</w:t>
      </w:r>
      <w:r w:rsidRPr="00B35542">
        <w:rPr>
          <w:rFonts w:ascii="Times New Roman" w:hAnsi="Times New Roman" w:cs="Times New Roman"/>
          <w:sz w:val="28"/>
          <w:szCs w:val="28"/>
        </w:rPr>
        <w:t> Не нюхайте вещество, вдыхая полной грудью. Сделайте легкое движение рукой от горлышка пробирки к носу.</w:t>
      </w:r>
    </w:p>
    <w:p w:rsidR="00B35542" w:rsidRPr="00B35542" w:rsidRDefault="00B35542" w:rsidP="00F42BDD">
      <w:pPr>
        <w:numPr>
          <w:ilvl w:val="0"/>
          <w:numId w:val="7"/>
        </w:numPr>
        <w:tabs>
          <w:tab w:val="clear" w:pos="720"/>
          <w:tab w:val="num" w:pos="0"/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Нагревание:</w:t>
      </w:r>
      <w:r w:rsidRPr="00B35542">
        <w:rPr>
          <w:rFonts w:ascii="Times New Roman" w:hAnsi="Times New Roman" w:cs="Times New Roman"/>
          <w:sz w:val="28"/>
          <w:szCs w:val="28"/>
        </w:rPr>
        <w:t> Пробирку с жидкостью при нагревании держите отверстием в сторону от себя и соседей. Не заглядывайте в пробирку сверху.</w:t>
      </w:r>
    </w:p>
    <w:p w:rsidR="00B35542" w:rsidRPr="00B35542" w:rsidRDefault="00B35542" w:rsidP="00F42BDD">
      <w:pPr>
        <w:numPr>
          <w:ilvl w:val="0"/>
          <w:numId w:val="7"/>
        </w:numPr>
        <w:tabs>
          <w:tab w:val="clear" w:pos="720"/>
          <w:tab w:val="num" w:pos="0"/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Реактивы:</w:t>
      </w:r>
      <w:r w:rsidRPr="00B35542">
        <w:rPr>
          <w:rFonts w:ascii="Times New Roman" w:hAnsi="Times New Roman" w:cs="Times New Roman"/>
          <w:sz w:val="28"/>
          <w:szCs w:val="28"/>
        </w:rPr>
        <w:t xml:space="preserve"> Не берите сухие реактивы руками, пользуйтесь шпателем. Не высыпайте (не выливайте) остатки реактивов обратно в склянку </w:t>
      </w:r>
      <w:r w:rsidR="00F42BDD">
        <w:rPr>
          <w:rFonts w:ascii="Times New Roman" w:hAnsi="Times New Roman" w:cs="Times New Roman"/>
          <w:sz w:val="28"/>
          <w:szCs w:val="28"/>
        </w:rPr>
        <w:t>–</w:t>
      </w:r>
      <w:r w:rsidRPr="00B35542">
        <w:rPr>
          <w:rFonts w:ascii="Times New Roman" w:hAnsi="Times New Roman" w:cs="Times New Roman"/>
          <w:sz w:val="28"/>
          <w:szCs w:val="28"/>
        </w:rPr>
        <w:t xml:space="preserve"> это загрязнит исходное вещество.</w:t>
      </w:r>
    </w:p>
    <w:p w:rsidR="00B35542" w:rsidRPr="00B35542" w:rsidRDefault="00B35542" w:rsidP="00F42BDD">
      <w:pPr>
        <w:numPr>
          <w:ilvl w:val="0"/>
          <w:numId w:val="7"/>
        </w:numPr>
        <w:tabs>
          <w:tab w:val="clear" w:pos="720"/>
          <w:tab w:val="num" w:pos="0"/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Кислоты и щелочи:</w:t>
      </w:r>
      <w:r w:rsidRPr="00B35542">
        <w:rPr>
          <w:rFonts w:ascii="Times New Roman" w:hAnsi="Times New Roman" w:cs="Times New Roman"/>
          <w:sz w:val="28"/>
          <w:szCs w:val="28"/>
        </w:rPr>
        <w:t xml:space="preserve"> В случае попадания на кожу </w:t>
      </w:r>
      <w:r w:rsidR="00F42BDD">
        <w:rPr>
          <w:rFonts w:ascii="Times New Roman" w:hAnsi="Times New Roman" w:cs="Times New Roman"/>
          <w:sz w:val="28"/>
          <w:szCs w:val="28"/>
        </w:rPr>
        <w:t>–</w:t>
      </w:r>
      <w:r w:rsidRPr="00B35542">
        <w:rPr>
          <w:rFonts w:ascii="Times New Roman" w:hAnsi="Times New Roman" w:cs="Times New Roman"/>
          <w:sz w:val="28"/>
          <w:szCs w:val="28"/>
        </w:rPr>
        <w:t xml:space="preserve"> немедленно смойте большим количеством проточной воды и сообщите учителю.</w:t>
      </w:r>
    </w:p>
    <w:p w:rsidR="00F42BDD" w:rsidRPr="00A800C6" w:rsidRDefault="00F42BDD" w:rsidP="00F42B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0"/>
          <w:szCs w:val="28"/>
        </w:rPr>
      </w:pPr>
    </w:p>
    <w:p w:rsidR="00B35542" w:rsidRPr="00B35542" w:rsidRDefault="00B35542" w:rsidP="00F42B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Этап 3. Проведение опыта (Наблюдение)</w:t>
      </w:r>
    </w:p>
    <w:p w:rsidR="00B35542" w:rsidRPr="00B35542" w:rsidRDefault="00B35542" w:rsidP="00F42BDD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Чистота посуды.</w:t>
      </w:r>
      <w:r w:rsidRPr="00B35542">
        <w:rPr>
          <w:rFonts w:ascii="Times New Roman" w:hAnsi="Times New Roman" w:cs="Times New Roman"/>
          <w:sz w:val="28"/>
          <w:szCs w:val="28"/>
        </w:rPr>
        <w:t> Пробирки и колбы должны быть чистыми и сухими (если реакция не требует воды).</w:t>
      </w:r>
    </w:p>
    <w:p w:rsidR="00B35542" w:rsidRPr="00B35542" w:rsidRDefault="00B35542" w:rsidP="00F42BDD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Микродозы.</w:t>
      </w:r>
      <w:r w:rsidRPr="00B35542">
        <w:rPr>
          <w:rFonts w:ascii="Times New Roman" w:hAnsi="Times New Roman" w:cs="Times New Roman"/>
          <w:sz w:val="28"/>
          <w:szCs w:val="28"/>
        </w:rPr>
        <w:t xml:space="preserve"> Не лейте </w:t>
      </w:r>
      <w:proofErr w:type="spellStart"/>
      <w:r w:rsidRPr="00B35542">
        <w:rPr>
          <w:rFonts w:ascii="Times New Roman" w:hAnsi="Times New Roman" w:cs="Times New Roman"/>
          <w:sz w:val="28"/>
          <w:szCs w:val="28"/>
        </w:rPr>
        <w:t>пол-пробирки</w:t>
      </w:r>
      <w:proofErr w:type="spellEnd"/>
      <w:r w:rsidRPr="00B35542">
        <w:rPr>
          <w:rFonts w:ascii="Times New Roman" w:hAnsi="Times New Roman" w:cs="Times New Roman"/>
          <w:sz w:val="28"/>
          <w:szCs w:val="28"/>
        </w:rPr>
        <w:t xml:space="preserve"> реактива, если не сказано иначе. 1–2 мл достаточно.</w:t>
      </w:r>
    </w:p>
    <w:p w:rsidR="00B35542" w:rsidRPr="00B35542" w:rsidRDefault="00B35542" w:rsidP="00F42BDD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Смотрите в оба!</w:t>
      </w:r>
      <w:r w:rsidRPr="00B35542">
        <w:rPr>
          <w:rFonts w:ascii="Times New Roman" w:hAnsi="Times New Roman" w:cs="Times New Roman"/>
          <w:sz w:val="28"/>
          <w:szCs w:val="28"/>
        </w:rPr>
        <w:t> В химии важны </w:t>
      </w:r>
      <w:r w:rsidRPr="00B35542">
        <w:rPr>
          <w:rFonts w:ascii="Times New Roman" w:hAnsi="Times New Roman" w:cs="Times New Roman"/>
          <w:i/>
          <w:iCs/>
          <w:sz w:val="28"/>
          <w:szCs w:val="28"/>
        </w:rPr>
        <w:t>признаки реакции</w:t>
      </w:r>
      <w:r w:rsidRPr="00B35542">
        <w:rPr>
          <w:rFonts w:ascii="Times New Roman" w:hAnsi="Times New Roman" w:cs="Times New Roman"/>
          <w:sz w:val="28"/>
          <w:szCs w:val="28"/>
        </w:rPr>
        <w:t>:</w:t>
      </w:r>
    </w:p>
    <w:p w:rsidR="00B35542" w:rsidRPr="00B35542" w:rsidRDefault="00F42BDD" w:rsidP="00F42B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542" w:rsidRPr="00B35542">
        <w:rPr>
          <w:rFonts w:ascii="Times New Roman" w:hAnsi="Times New Roman" w:cs="Times New Roman"/>
          <w:i/>
          <w:iCs/>
          <w:sz w:val="28"/>
          <w:szCs w:val="28"/>
        </w:rPr>
        <w:t>Изменился ли цвет?</w:t>
      </w:r>
      <w:r w:rsidR="00B35542" w:rsidRPr="00B35542">
        <w:rPr>
          <w:rFonts w:ascii="Times New Roman" w:hAnsi="Times New Roman" w:cs="Times New Roman"/>
          <w:sz w:val="28"/>
          <w:szCs w:val="28"/>
        </w:rPr>
        <w:t> (Например, раствор стал синим).</w:t>
      </w:r>
    </w:p>
    <w:p w:rsidR="00B35542" w:rsidRPr="00B35542" w:rsidRDefault="00F42BDD" w:rsidP="00F42B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542" w:rsidRPr="00B35542">
        <w:rPr>
          <w:rFonts w:ascii="Times New Roman" w:hAnsi="Times New Roman" w:cs="Times New Roman"/>
          <w:i/>
          <w:iCs/>
          <w:sz w:val="28"/>
          <w:szCs w:val="28"/>
        </w:rPr>
        <w:t>Выпал ли осадок?</w:t>
      </w:r>
      <w:r w:rsidR="00B35542" w:rsidRPr="00B3554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B35542" w:rsidRPr="00B35542">
        <w:rPr>
          <w:rFonts w:ascii="Times New Roman" w:hAnsi="Times New Roman" w:cs="Times New Roman"/>
          <w:sz w:val="28"/>
          <w:szCs w:val="28"/>
        </w:rPr>
        <w:t>(Какого цвета?</w:t>
      </w:r>
      <w:proofErr w:type="gramEnd"/>
      <w:r w:rsidR="00B35542" w:rsidRPr="00B355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5542" w:rsidRPr="00B35542">
        <w:rPr>
          <w:rFonts w:ascii="Times New Roman" w:hAnsi="Times New Roman" w:cs="Times New Roman"/>
          <w:sz w:val="28"/>
          <w:szCs w:val="28"/>
        </w:rPr>
        <w:t>Белый творожистый, бурый, студенистый?).</w:t>
      </w:r>
      <w:proofErr w:type="gramEnd"/>
    </w:p>
    <w:p w:rsidR="00B35542" w:rsidRPr="00B35542" w:rsidRDefault="00F42BDD" w:rsidP="00F42B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542" w:rsidRPr="00B35542">
        <w:rPr>
          <w:rFonts w:ascii="Times New Roman" w:hAnsi="Times New Roman" w:cs="Times New Roman"/>
          <w:i/>
          <w:iCs/>
          <w:sz w:val="28"/>
          <w:szCs w:val="28"/>
        </w:rPr>
        <w:t>Выделился ли газ?</w:t>
      </w:r>
      <w:r w:rsidR="00B35542" w:rsidRPr="00B35542">
        <w:rPr>
          <w:rFonts w:ascii="Times New Roman" w:hAnsi="Times New Roman" w:cs="Times New Roman"/>
          <w:sz w:val="28"/>
          <w:szCs w:val="28"/>
        </w:rPr>
        <w:t> (Пузырьки).</w:t>
      </w:r>
    </w:p>
    <w:p w:rsidR="00B35542" w:rsidRPr="00B35542" w:rsidRDefault="00F42BDD" w:rsidP="00F42B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542" w:rsidRPr="00B35542">
        <w:rPr>
          <w:rFonts w:ascii="Times New Roman" w:hAnsi="Times New Roman" w:cs="Times New Roman"/>
          <w:i/>
          <w:iCs/>
          <w:sz w:val="28"/>
          <w:szCs w:val="28"/>
        </w:rPr>
        <w:t>Выделилось ли тепло?</w:t>
      </w:r>
      <w:r w:rsidR="00B35542" w:rsidRPr="00B35542">
        <w:rPr>
          <w:rFonts w:ascii="Times New Roman" w:hAnsi="Times New Roman" w:cs="Times New Roman"/>
          <w:sz w:val="28"/>
          <w:szCs w:val="28"/>
        </w:rPr>
        <w:t> (Пробирка нагрелась).</w:t>
      </w:r>
    </w:p>
    <w:p w:rsidR="00F42BDD" w:rsidRPr="00A800C6" w:rsidRDefault="00F42BDD" w:rsidP="00F42BDD">
      <w:pPr>
        <w:tabs>
          <w:tab w:val="left" w:pos="462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0"/>
          <w:szCs w:val="28"/>
        </w:rPr>
      </w:pPr>
    </w:p>
    <w:p w:rsidR="00F42BDD" w:rsidRDefault="00B35542" w:rsidP="00F42BDD">
      <w:pPr>
        <w:tabs>
          <w:tab w:val="left" w:pos="462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Этап 4. Оформление отч</w:t>
      </w:r>
      <w:r w:rsidR="00F42BDD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B35542">
        <w:rPr>
          <w:rFonts w:ascii="Times New Roman" w:hAnsi="Times New Roman" w:cs="Times New Roman"/>
          <w:b/>
          <w:bCs/>
          <w:sz w:val="28"/>
          <w:szCs w:val="28"/>
        </w:rPr>
        <w:t>та</w:t>
      </w:r>
    </w:p>
    <w:p w:rsidR="00B35542" w:rsidRPr="00B35542" w:rsidRDefault="00B35542" w:rsidP="00F42BDD">
      <w:pPr>
        <w:tabs>
          <w:tab w:val="left" w:pos="462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sz w:val="28"/>
          <w:szCs w:val="28"/>
        </w:rPr>
        <w:t>В тетради для практических работ (или в конце обычной тетради) отчет оформляется обычно в виде таблицы:</w:t>
      </w:r>
    </w:p>
    <w:tbl>
      <w:tblPr>
        <w:tblW w:w="10456" w:type="dxa"/>
        <w:jc w:val="center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1"/>
        <w:gridCol w:w="1802"/>
        <w:gridCol w:w="5723"/>
      </w:tblGrid>
      <w:tr w:rsidR="00A800C6" w:rsidRPr="00B35542" w:rsidTr="00A800C6">
        <w:trPr>
          <w:trHeight w:val="1250"/>
          <w:tblHeader/>
          <w:jc w:val="center"/>
        </w:trPr>
        <w:tc>
          <w:tcPr>
            <w:tcW w:w="29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42BDD" w:rsidRDefault="00F42BDD" w:rsidP="00A800C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делали</w:t>
            </w:r>
          </w:p>
          <w:p w:rsidR="00B35542" w:rsidRPr="00B35542" w:rsidRDefault="00B35542" w:rsidP="00A800C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542">
              <w:rPr>
                <w:rFonts w:ascii="Times New Roman" w:hAnsi="Times New Roman" w:cs="Times New Roman"/>
                <w:sz w:val="28"/>
                <w:szCs w:val="28"/>
              </w:rPr>
              <w:t>(Ход работы)</w:t>
            </w:r>
          </w:p>
        </w:tc>
        <w:tc>
          <w:tcPr>
            <w:tcW w:w="17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35542" w:rsidRPr="00B35542" w:rsidRDefault="00B35542" w:rsidP="00A80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542">
              <w:rPr>
                <w:rFonts w:ascii="Times New Roman" w:hAnsi="Times New Roman" w:cs="Times New Roman"/>
                <w:sz w:val="28"/>
                <w:szCs w:val="28"/>
              </w:rPr>
              <w:t>Что наблюдали (Признаки реакции)</w:t>
            </w:r>
          </w:p>
        </w:tc>
        <w:tc>
          <w:tcPr>
            <w:tcW w:w="57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35542" w:rsidRPr="00B35542" w:rsidRDefault="00B35542" w:rsidP="00A800C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542">
              <w:rPr>
                <w:rFonts w:ascii="Times New Roman" w:hAnsi="Times New Roman" w:cs="Times New Roman"/>
                <w:sz w:val="28"/>
                <w:szCs w:val="28"/>
              </w:rPr>
              <w:t>Уравнение реакции и Вывод</w:t>
            </w:r>
          </w:p>
        </w:tc>
      </w:tr>
      <w:tr w:rsidR="00A800C6" w:rsidRPr="00B35542" w:rsidTr="00A800C6">
        <w:trPr>
          <w:jc w:val="center"/>
        </w:trPr>
        <w:tc>
          <w:tcPr>
            <w:tcW w:w="29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42BDD" w:rsidRDefault="00F42BDD" w:rsidP="00F42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 раствору</w:t>
            </w:r>
          </w:p>
          <w:p w:rsidR="00B35542" w:rsidRPr="00B35542" w:rsidRDefault="00B35542" w:rsidP="00F42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542">
              <w:rPr>
                <w:rFonts w:ascii="Times New Roman" w:hAnsi="Times New Roman" w:cs="Times New Roman"/>
                <w:sz w:val="28"/>
                <w:szCs w:val="28"/>
              </w:rPr>
              <w:t>CuSO4</w:t>
            </w:r>
            <w:r w:rsidRPr="00B355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CuSO</w:t>
            </w:r>
            <w:r w:rsidRPr="00B35542">
              <w:rPr>
                <w:rFonts w:ascii="Times New Roman" w:hAnsi="Times New Roman" w:cs="Times New Roman"/>
                <w:sz w:val="28"/>
                <w:szCs w:val="28"/>
              </w:rPr>
              <w:t>4​ прилили </w:t>
            </w:r>
            <w:proofErr w:type="spellStart"/>
            <w:r w:rsidRPr="00B35542">
              <w:rPr>
                <w:rFonts w:ascii="Times New Roman" w:hAnsi="Times New Roman" w:cs="Times New Roman"/>
                <w:sz w:val="28"/>
                <w:szCs w:val="28"/>
              </w:rPr>
              <w:t>NaOH</w:t>
            </w:r>
            <w:r w:rsidRPr="00B355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NaOH</w:t>
            </w:r>
            <w:proofErr w:type="spellEnd"/>
            <w:r w:rsidRPr="00B355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35542" w:rsidRPr="00B35542" w:rsidRDefault="00A800C6" w:rsidP="00F42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Выпал </w:t>
            </w:r>
            <w:r w:rsidR="00B35542" w:rsidRPr="00B35542">
              <w:rPr>
                <w:rFonts w:ascii="Times New Roman" w:hAnsi="Times New Roman" w:cs="Times New Roman"/>
                <w:sz w:val="28"/>
                <w:szCs w:val="28"/>
              </w:rPr>
              <w:t>голубой осадок.</w:t>
            </w:r>
          </w:p>
        </w:tc>
        <w:tc>
          <w:tcPr>
            <w:tcW w:w="57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800C6" w:rsidRPr="00A800C6" w:rsidRDefault="00B35542" w:rsidP="00F42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00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CuSO4+2NaOH→Cu(OH)2↓+Na2SO4</w:t>
            </w:r>
            <w:r w:rsidRPr="00A800C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CuSO</w:t>
            </w:r>
            <w:r w:rsidRPr="00A800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4​+2</w:t>
            </w:r>
            <w:r w:rsidRPr="00A800C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NaOH</w:t>
            </w:r>
            <w:r w:rsidRPr="00A800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</w:t>
            </w:r>
            <w:r w:rsidRPr="00A800C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Cu</w:t>
            </w:r>
            <w:r w:rsidRPr="00A800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A800C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OH</w:t>
            </w:r>
            <w:r w:rsidRPr="00A800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)2​↓+</w:t>
            </w:r>
            <w:r w:rsidRPr="00A800C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Na</w:t>
            </w:r>
            <w:r w:rsidRPr="00A800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2​</w:t>
            </w:r>
            <w:r w:rsidRPr="00A800C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SO</w:t>
            </w:r>
            <w:r w:rsidRPr="00A800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4​</w:t>
            </w:r>
          </w:p>
          <w:p w:rsidR="00B35542" w:rsidRPr="00B35542" w:rsidRDefault="00B35542" w:rsidP="00A80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542">
              <w:rPr>
                <w:rFonts w:ascii="Times New Roman" w:hAnsi="Times New Roman" w:cs="Times New Roman"/>
                <w:sz w:val="28"/>
                <w:szCs w:val="28"/>
              </w:rPr>
              <w:t>Вывод: Это реакция ионного обмена, подтверждающая получение нерастворимого основания.</w:t>
            </w:r>
          </w:p>
        </w:tc>
      </w:tr>
    </w:tbl>
    <w:p w:rsidR="00B35542" w:rsidRPr="00B35542" w:rsidRDefault="00B35542" w:rsidP="00A80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i/>
          <w:iCs/>
          <w:sz w:val="28"/>
          <w:szCs w:val="28"/>
        </w:rPr>
        <w:t>Важно:</w:t>
      </w:r>
      <w:r w:rsidRPr="00B35542">
        <w:rPr>
          <w:rFonts w:ascii="Times New Roman" w:hAnsi="Times New Roman" w:cs="Times New Roman"/>
          <w:sz w:val="28"/>
          <w:szCs w:val="28"/>
        </w:rPr>
        <w:t xml:space="preserve"> Вывод пишется на основе цели работы. Если цель была "получить гидроксид меди", значит вывод: "В результате реакции </w:t>
      </w:r>
      <w:proofErr w:type="gramStart"/>
      <w:r w:rsidRPr="00B35542">
        <w:rPr>
          <w:rFonts w:ascii="Times New Roman" w:hAnsi="Times New Roman" w:cs="Times New Roman"/>
          <w:sz w:val="28"/>
          <w:szCs w:val="28"/>
        </w:rPr>
        <w:t>получен</w:t>
      </w:r>
      <w:proofErr w:type="gramEnd"/>
      <w:r w:rsidRPr="00B35542">
        <w:rPr>
          <w:rFonts w:ascii="Times New Roman" w:hAnsi="Times New Roman" w:cs="Times New Roman"/>
          <w:sz w:val="28"/>
          <w:szCs w:val="28"/>
        </w:rPr>
        <w:t xml:space="preserve"> гидроксид меди (II), о чем свидетельствует выпадение голубого осадка".</w:t>
      </w:r>
    </w:p>
    <w:p w:rsidR="00B35542" w:rsidRPr="00B35542" w:rsidRDefault="00B35542" w:rsidP="00A800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ЧАСТЬ 3. ОБЩИЕ СОВЕТЫ ДЛЯ УСПЕШНОЙ РАБОТЫ</w:t>
      </w:r>
    </w:p>
    <w:p w:rsidR="00B35542" w:rsidRPr="00B35542" w:rsidRDefault="00B35542" w:rsidP="00A800C6">
      <w:pPr>
        <w:numPr>
          <w:ilvl w:val="0"/>
          <w:numId w:val="9"/>
        </w:numPr>
        <w:tabs>
          <w:tab w:val="clear" w:pos="720"/>
          <w:tab w:val="num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«Химия на пальцах» не работает.</w:t>
      </w:r>
      <w:r w:rsidRPr="00B35542">
        <w:rPr>
          <w:rFonts w:ascii="Times New Roman" w:hAnsi="Times New Roman" w:cs="Times New Roman"/>
          <w:sz w:val="28"/>
          <w:szCs w:val="28"/>
        </w:rPr>
        <w:t xml:space="preserve"> Если вы чего-то не видите (например, строение атома), нарисуйте это. Схемы, рисунки, графики помогают мозгу структурировать </w:t>
      </w:r>
      <w:proofErr w:type="gramStart"/>
      <w:r w:rsidRPr="00B35542">
        <w:rPr>
          <w:rFonts w:ascii="Times New Roman" w:hAnsi="Times New Roman" w:cs="Times New Roman"/>
          <w:sz w:val="28"/>
          <w:szCs w:val="28"/>
        </w:rPr>
        <w:t>невидимое</w:t>
      </w:r>
      <w:proofErr w:type="gramEnd"/>
      <w:r w:rsidRPr="00B35542">
        <w:rPr>
          <w:rFonts w:ascii="Times New Roman" w:hAnsi="Times New Roman" w:cs="Times New Roman"/>
          <w:sz w:val="28"/>
          <w:szCs w:val="28"/>
        </w:rPr>
        <w:t>.</w:t>
      </w:r>
    </w:p>
    <w:p w:rsidR="00B35542" w:rsidRPr="00B35542" w:rsidRDefault="00B35542" w:rsidP="00A800C6">
      <w:pPr>
        <w:numPr>
          <w:ilvl w:val="0"/>
          <w:numId w:val="9"/>
        </w:numPr>
        <w:tabs>
          <w:tab w:val="clear" w:pos="720"/>
          <w:tab w:val="num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Дружите с таблицами.</w:t>
      </w:r>
      <w:r w:rsidRPr="00B35542">
        <w:rPr>
          <w:rFonts w:ascii="Times New Roman" w:hAnsi="Times New Roman" w:cs="Times New Roman"/>
          <w:sz w:val="28"/>
          <w:szCs w:val="28"/>
        </w:rPr>
        <w:t> Периодическая таблица Менделеева, таблица растворимости, ряд напряжений металлов содержат ответы на 90% вопросов. Научитесь в них "читать". Например, посмотрев на положение элемента в таблице Менделеева, можно узнать строение его атома и свойства.</w:t>
      </w:r>
    </w:p>
    <w:p w:rsidR="00B35542" w:rsidRPr="00B35542" w:rsidRDefault="00B35542" w:rsidP="00A800C6">
      <w:pPr>
        <w:numPr>
          <w:ilvl w:val="0"/>
          <w:numId w:val="9"/>
        </w:numPr>
        <w:tabs>
          <w:tab w:val="clear" w:pos="720"/>
          <w:tab w:val="num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Не стесняйтесь спрашивать.</w:t>
      </w:r>
      <w:r w:rsidRPr="00B35542">
        <w:rPr>
          <w:rFonts w:ascii="Times New Roman" w:hAnsi="Times New Roman" w:cs="Times New Roman"/>
          <w:sz w:val="28"/>
          <w:szCs w:val="28"/>
        </w:rPr>
        <w:t xml:space="preserve"> Если вы не поняли, почему реакция идет именно так, или не смогли решить задачу </w:t>
      </w:r>
      <w:r w:rsidR="00A800C6">
        <w:rPr>
          <w:rFonts w:ascii="Times New Roman" w:hAnsi="Times New Roman" w:cs="Times New Roman"/>
          <w:sz w:val="28"/>
          <w:szCs w:val="28"/>
        </w:rPr>
        <w:t>–</w:t>
      </w:r>
      <w:bookmarkStart w:id="0" w:name="_GoBack"/>
      <w:bookmarkEnd w:id="0"/>
      <w:r w:rsidRPr="00B35542">
        <w:rPr>
          <w:rFonts w:ascii="Times New Roman" w:hAnsi="Times New Roman" w:cs="Times New Roman"/>
          <w:sz w:val="28"/>
          <w:szCs w:val="28"/>
        </w:rPr>
        <w:t xml:space="preserve"> спросите учителя или одноклассника. Пробелы в химии имеют свойство накапливаться как снежный ком.</w:t>
      </w:r>
    </w:p>
    <w:p w:rsidR="00B35542" w:rsidRPr="00B35542" w:rsidRDefault="00B35542" w:rsidP="00A800C6">
      <w:pPr>
        <w:numPr>
          <w:ilvl w:val="0"/>
          <w:numId w:val="9"/>
        </w:numPr>
        <w:tabs>
          <w:tab w:val="clear" w:pos="720"/>
          <w:tab w:val="num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b/>
          <w:bCs/>
          <w:sz w:val="28"/>
          <w:szCs w:val="28"/>
        </w:rPr>
        <w:t>Аккуратность.</w:t>
      </w:r>
      <w:r w:rsidRPr="00B35542">
        <w:rPr>
          <w:rFonts w:ascii="Times New Roman" w:hAnsi="Times New Roman" w:cs="Times New Roman"/>
          <w:sz w:val="28"/>
          <w:szCs w:val="28"/>
        </w:rPr>
        <w:t xml:space="preserve"> Химия не терпит грязи. Грязная пробирка может дать неверную окраску раствора, а небрежно списанный коэффициент превратит правильную задачу </w:t>
      </w:r>
      <w:proofErr w:type="gramStart"/>
      <w:r w:rsidRPr="00B3554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5542">
        <w:rPr>
          <w:rFonts w:ascii="Times New Roman" w:hAnsi="Times New Roman" w:cs="Times New Roman"/>
          <w:sz w:val="28"/>
          <w:szCs w:val="28"/>
        </w:rPr>
        <w:t xml:space="preserve"> неправильную.</w:t>
      </w:r>
    </w:p>
    <w:p w:rsidR="00B35542" w:rsidRPr="00B35542" w:rsidRDefault="00B35542" w:rsidP="00A800C6">
      <w:pPr>
        <w:tabs>
          <w:tab w:val="num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sz w:val="28"/>
          <w:szCs w:val="28"/>
        </w:rPr>
        <w:t>Эти рекомендации помогут вам не просто "отсидеть" урок, а осознанно подойти к изучению одной из самых интересных и логичных наук.</w:t>
      </w:r>
    </w:p>
    <w:p w:rsidR="00681184" w:rsidRPr="00681184" w:rsidRDefault="00681184" w:rsidP="00B35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81184" w:rsidRPr="00681184" w:rsidSect="0099610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50C49"/>
    <w:multiLevelType w:val="multilevel"/>
    <w:tmpl w:val="FB965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4E51C9"/>
    <w:multiLevelType w:val="hybridMultilevel"/>
    <w:tmpl w:val="D1043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522BF"/>
    <w:multiLevelType w:val="multilevel"/>
    <w:tmpl w:val="7440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745E0"/>
    <w:multiLevelType w:val="multilevel"/>
    <w:tmpl w:val="B832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A6389"/>
    <w:multiLevelType w:val="multilevel"/>
    <w:tmpl w:val="A5BE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424AFD"/>
    <w:multiLevelType w:val="multilevel"/>
    <w:tmpl w:val="0798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D47E6"/>
    <w:multiLevelType w:val="multilevel"/>
    <w:tmpl w:val="250E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2D1DF9"/>
    <w:multiLevelType w:val="multilevel"/>
    <w:tmpl w:val="0720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AA5A71"/>
    <w:multiLevelType w:val="multilevel"/>
    <w:tmpl w:val="E108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37"/>
    <w:rsid w:val="000150AD"/>
    <w:rsid w:val="002156D1"/>
    <w:rsid w:val="00313627"/>
    <w:rsid w:val="003F734B"/>
    <w:rsid w:val="00441B14"/>
    <w:rsid w:val="005D62D6"/>
    <w:rsid w:val="0063792C"/>
    <w:rsid w:val="0065014E"/>
    <w:rsid w:val="00681184"/>
    <w:rsid w:val="006C0F37"/>
    <w:rsid w:val="00864517"/>
    <w:rsid w:val="008D4D71"/>
    <w:rsid w:val="0099610B"/>
    <w:rsid w:val="00A800C6"/>
    <w:rsid w:val="00B044B6"/>
    <w:rsid w:val="00B35542"/>
    <w:rsid w:val="00C828A3"/>
    <w:rsid w:val="00CE7537"/>
    <w:rsid w:val="00D17614"/>
    <w:rsid w:val="00D7276B"/>
    <w:rsid w:val="00D84FF8"/>
    <w:rsid w:val="00DC4D37"/>
    <w:rsid w:val="00EA6AE4"/>
    <w:rsid w:val="00F42BDD"/>
    <w:rsid w:val="00F6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42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4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41B1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42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4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41B1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F44A7-AF88-4230-999B-0CBA65272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Darzov</dc:creator>
  <cp:keywords/>
  <dc:description/>
  <cp:lastModifiedBy>Ivan Darzov</cp:lastModifiedBy>
  <cp:revision>11</cp:revision>
  <cp:lastPrinted>2026-01-13T17:59:00Z</cp:lastPrinted>
  <dcterms:created xsi:type="dcterms:W3CDTF">2025-11-24T16:57:00Z</dcterms:created>
  <dcterms:modified xsi:type="dcterms:W3CDTF">2026-02-18T18:26:00Z</dcterms:modified>
</cp:coreProperties>
</file>